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B4C" w:rsidRPr="00972E0B" w:rsidRDefault="00ED4B4C" w:rsidP="00593377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r w:rsidRPr="00593377">
        <w:rPr>
          <w:rFonts w:ascii="Times New Roman" w:hAnsi="Times New Roman" w:cs="Times New Roman"/>
          <w:b/>
          <w:sz w:val="28"/>
          <w:szCs w:val="28"/>
          <w:lang w:val="ru-RU"/>
        </w:rPr>
        <w:t>Интерактивная</w:t>
      </w:r>
      <w:r w:rsidRPr="00972E0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F0277" w:rsidRPr="00593377">
        <w:rPr>
          <w:rFonts w:ascii="Times New Roman" w:hAnsi="Times New Roman" w:cs="Times New Roman"/>
          <w:b/>
          <w:sz w:val="28"/>
          <w:szCs w:val="28"/>
          <w:lang w:val="ru-RU"/>
        </w:rPr>
        <w:t>игра</w:t>
      </w:r>
      <w:r w:rsidR="005F027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F0277" w:rsidRPr="00972E0B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Pr="00593377">
        <w:rPr>
          <w:rFonts w:ascii="Times New Roman" w:hAnsi="Times New Roman" w:cs="Times New Roman"/>
          <w:b/>
          <w:sz w:val="28"/>
          <w:szCs w:val="28"/>
        </w:rPr>
        <w:t>Goldilocks</w:t>
      </w:r>
      <w:r w:rsidRPr="00972E0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93377">
        <w:rPr>
          <w:rFonts w:ascii="Times New Roman" w:hAnsi="Times New Roman" w:cs="Times New Roman"/>
          <w:b/>
          <w:sz w:val="28"/>
          <w:szCs w:val="28"/>
        </w:rPr>
        <w:t>and</w:t>
      </w:r>
      <w:r w:rsidRPr="00972E0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93377">
        <w:rPr>
          <w:rFonts w:ascii="Times New Roman" w:hAnsi="Times New Roman" w:cs="Times New Roman"/>
          <w:b/>
          <w:sz w:val="28"/>
          <w:szCs w:val="28"/>
        </w:rPr>
        <w:t>the</w:t>
      </w:r>
      <w:r w:rsidRPr="00972E0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93377">
        <w:rPr>
          <w:rFonts w:ascii="Times New Roman" w:hAnsi="Times New Roman" w:cs="Times New Roman"/>
          <w:b/>
          <w:sz w:val="28"/>
          <w:szCs w:val="28"/>
        </w:rPr>
        <w:t>three</w:t>
      </w:r>
      <w:r w:rsidRPr="00972E0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93377">
        <w:rPr>
          <w:rFonts w:ascii="Times New Roman" w:hAnsi="Times New Roman" w:cs="Times New Roman"/>
          <w:b/>
          <w:sz w:val="28"/>
          <w:szCs w:val="28"/>
        </w:rPr>
        <w:t>bears</w:t>
      </w:r>
      <w:r w:rsidRPr="00972E0B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="00972E0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для урока английского языка в 3 классе</w:t>
      </w:r>
      <w:r w:rsidR="00593377" w:rsidRPr="00972E0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bookmarkEnd w:id="0"/>
    <w:p w:rsidR="009B37C3" w:rsidRPr="00593377" w:rsidRDefault="00E73BD6" w:rsidP="00593377">
      <w:pPr>
        <w:pStyle w:val="a4"/>
        <w:spacing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  <w:r w:rsidRPr="005933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Цель игры:</w:t>
      </w:r>
      <w:r w:rsidRPr="00593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2B5418" w:rsidRPr="00593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развитие навыков восприятия и понимания иноязычной речи на слух</w:t>
      </w:r>
      <w:r w:rsidR="00593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E73BD6" w:rsidRPr="00593377" w:rsidRDefault="00E73BD6" w:rsidP="00593377">
      <w:pPr>
        <w:pStyle w:val="a4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5933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Задачи:</w:t>
      </w:r>
    </w:p>
    <w:p w:rsidR="00593377" w:rsidRDefault="002B5418" w:rsidP="00593377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  <w:r w:rsidRPr="00593377">
        <w:rPr>
          <w:rFonts w:ascii="Times New Roman" w:hAnsi="Times New Roman" w:cs="Times New Roman"/>
          <w:color w:val="181818"/>
          <w:sz w:val="28"/>
          <w:szCs w:val="28"/>
          <w:lang w:val="ru-RU"/>
        </w:rPr>
        <w:t>развитие навыков устанавливать смысловые соответст</w:t>
      </w:r>
      <w:r w:rsidR="00593377">
        <w:rPr>
          <w:rFonts w:ascii="Times New Roman" w:hAnsi="Times New Roman" w:cs="Times New Roman"/>
          <w:color w:val="181818"/>
          <w:sz w:val="28"/>
          <w:szCs w:val="28"/>
          <w:lang w:val="ru-RU"/>
        </w:rPr>
        <w:t>вия при восприятии речи на слух;</w:t>
      </w:r>
    </w:p>
    <w:p w:rsidR="00593377" w:rsidRDefault="009B37C3" w:rsidP="00593377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  <w:r w:rsidRPr="00593377">
        <w:rPr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расширить кругозор и творческий </w:t>
      </w:r>
      <w:r w:rsidR="00593377">
        <w:rPr>
          <w:rFonts w:ascii="Times New Roman" w:hAnsi="Times New Roman" w:cs="Times New Roman"/>
          <w:color w:val="181818"/>
          <w:sz w:val="28"/>
          <w:szCs w:val="28"/>
          <w:lang w:val="ru-RU"/>
        </w:rPr>
        <w:t>потенциал учащихся;</w:t>
      </w:r>
    </w:p>
    <w:p w:rsidR="00593377" w:rsidRDefault="00593377" w:rsidP="00593377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9B37C3" w:rsidRPr="00593377">
        <w:rPr>
          <w:rFonts w:ascii="Times New Roman" w:hAnsi="Times New Roman" w:cs="Times New Roman"/>
          <w:sz w:val="28"/>
          <w:szCs w:val="28"/>
          <w:lang w:val="ru-RU"/>
        </w:rPr>
        <w:t>овершенствовать грамматические навыки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</w:t>
      </w:r>
    </w:p>
    <w:p w:rsidR="00593377" w:rsidRPr="00593377" w:rsidRDefault="00593377" w:rsidP="00593377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9B37C3" w:rsidRPr="00593377">
        <w:rPr>
          <w:rFonts w:ascii="Times New Roman" w:hAnsi="Times New Roman" w:cs="Times New Roman"/>
          <w:sz w:val="28"/>
          <w:szCs w:val="28"/>
          <w:lang w:val="ru-RU"/>
        </w:rPr>
        <w:t>азвива</w:t>
      </w:r>
      <w:r>
        <w:rPr>
          <w:rFonts w:ascii="Times New Roman" w:hAnsi="Times New Roman" w:cs="Times New Roman"/>
          <w:sz w:val="28"/>
          <w:szCs w:val="28"/>
          <w:lang w:val="ru-RU"/>
        </w:rPr>
        <w:t>ть память, внимание, воображение;</w:t>
      </w:r>
    </w:p>
    <w:p w:rsidR="00593377" w:rsidRDefault="00593377" w:rsidP="00593377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9B37C3" w:rsidRPr="00593377">
        <w:rPr>
          <w:rFonts w:ascii="Times New Roman" w:hAnsi="Times New Roman" w:cs="Times New Roman"/>
          <w:sz w:val="28"/>
          <w:szCs w:val="28"/>
          <w:lang w:val="ru-RU"/>
        </w:rPr>
        <w:t>азвивать языковую догадку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B37C3" w:rsidRPr="00593377" w:rsidRDefault="00593377" w:rsidP="00593377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9B37C3" w:rsidRPr="00593377">
        <w:rPr>
          <w:rFonts w:ascii="Times New Roman" w:hAnsi="Times New Roman" w:cs="Times New Roman"/>
          <w:sz w:val="28"/>
          <w:szCs w:val="28"/>
          <w:lang w:val="ru-RU"/>
        </w:rPr>
        <w:t>асширять активный и пассивный словарь учащихся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B37C3" w:rsidRPr="00593377" w:rsidRDefault="009B37C3" w:rsidP="00593377">
      <w:pPr>
        <w:pStyle w:val="a4"/>
        <w:spacing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  <w:r w:rsidRPr="00593377">
        <w:rPr>
          <w:rFonts w:ascii="Times New Roman" w:hAnsi="Times New Roman" w:cs="Times New Roman"/>
          <w:sz w:val="28"/>
          <w:szCs w:val="28"/>
          <w:lang w:val="ru-RU"/>
        </w:rPr>
        <w:t>Данна</w:t>
      </w:r>
      <w:r w:rsidR="002B5418" w:rsidRPr="00593377">
        <w:rPr>
          <w:rFonts w:ascii="Times New Roman" w:hAnsi="Times New Roman" w:cs="Times New Roman"/>
          <w:sz w:val="28"/>
          <w:szCs w:val="28"/>
          <w:lang w:val="ru-RU"/>
        </w:rPr>
        <w:t>я учебная игра была создана для</w:t>
      </w:r>
      <w:r w:rsidRPr="00593377">
        <w:rPr>
          <w:rFonts w:ascii="Times New Roman" w:hAnsi="Times New Roman" w:cs="Times New Roman"/>
          <w:color w:val="2B2B2B"/>
          <w:sz w:val="28"/>
          <w:szCs w:val="28"/>
          <w:lang w:val="ru-RU"/>
        </w:rPr>
        <w:t xml:space="preserve"> </w:t>
      </w:r>
      <w:r w:rsidRPr="00593377">
        <w:rPr>
          <w:rFonts w:ascii="Times New Roman" w:hAnsi="Times New Roman" w:cs="Times New Roman"/>
          <w:sz w:val="28"/>
          <w:szCs w:val="28"/>
          <w:lang w:val="ru-RU"/>
        </w:rPr>
        <w:t xml:space="preserve">совершенствования практических умений </w:t>
      </w:r>
      <w:r w:rsidR="002B5418" w:rsidRPr="00593377">
        <w:rPr>
          <w:rFonts w:ascii="Times New Roman" w:hAnsi="Times New Roman" w:cs="Times New Roman"/>
          <w:sz w:val="28"/>
          <w:szCs w:val="28"/>
          <w:lang w:val="ru-RU"/>
        </w:rPr>
        <w:t xml:space="preserve">и навыков по языку, а </w:t>
      </w:r>
      <w:r w:rsidR="00593377" w:rsidRPr="00593377">
        <w:rPr>
          <w:rFonts w:ascii="Times New Roman" w:hAnsi="Times New Roman" w:cs="Times New Roman"/>
          <w:sz w:val="28"/>
          <w:szCs w:val="28"/>
          <w:lang w:val="ru-RU"/>
        </w:rPr>
        <w:t>также их</w:t>
      </w:r>
      <w:r w:rsidR="002B5418" w:rsidRPr="00593377">
        <w:rPr>
          <w:rFonts w:ascii="Times New Roman" w:hAnsi="Times New Roman" w:cs="Times New Roman"/>
          <w:sz w:val="28"/>
          <w:szCs w:val="28"/>
          <w:lang w:val="ru-RU"/>
        </w:rPr>
        <w:t xml:space="preserve"> проверки</w:t>
      </w:r>
      <w:r w:rsidR="00593377" w:rsidRPr="0059337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93377">
        <w:rPr>
          <w:rFonts w:ascii="Times New Roman" w:hAnsi="Times New Roman" w:cs="Times New Roman"/>
          <w:sz w:val="28"/>
          <w:szCs w:val="28"/>
          <w:lang w:val="ru-RU"/>
        </w:rPr>
        <w:t xml:space="preserve"> Она включает в себя 11 интерактивных заданий, которые можно выполнять как после полного просмотра </w:t>
      </w:r>
      <w:r w:rsidR="00972E0B">
        <w:rPr>
          <w:rFonts w:ascii="Times New Roman" w:hAnsi="Times New Roman" w:cs="Times New Roman"/>
          <w:sz w:val="28"/>
          <w:szCs w:val="28"/>
          <w:lang w:val="ru-RU"/>
        </w:rPr>
        <w:t>видео,</w:t>
      </w:r>
      <w:r w:rsidR="00593377">
        <w:rPr>
          <w:rFonts w:ascii="Times New Roman" w:hAnsi="Times New Roman" w:cs="Times New Roman"/>
          <w:sz w:val="28"/>
          <w:szCs w:val="28"/>
          <w:lang w:val="ru-RU"/>
        </w:rPr>
        <w:t xml:space="preserve"> так и после частичного просмотра.</w:t>
      </w:r>
    </w:p>
    <w:p w:rsidR="00593377" w:rsidRDefault="002B5418" w:rsidP="005933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377">
        <w:rPr>
          <w:rFonts w:ascii="Times New Roman" w:hAnsi="Times New Roman" w:cs="Times New Roman"/>
          <w:sz w:val="28"/>
          <w:szCs w:val="28"/>
          <w:lang w:val="ru-RU"/>
        </w:rPr>
        <w:t xml:space="preserve">Игра создавалась на платформе </w:t>
      </w:r>
      <w:proofErr w:type="spellStart"/>
      <w:r w:rsidRPr="0059337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LearningApps</w:t>
      </w:r>
      <w:proofErr w:type="spellEnd"/>
      <w:r w:rsidRPr="0059337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  <w:t>.</w:t>
      </w:r>
      <w:r w:rsidRPr="0059337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org</w:t>
      </w:r>
      <w:r w:rsidRPr="0059337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ru-RU"/>
        </w:rPr>
        <w:t xml:space="preserve"> – </w:t>
      </w:r>
      <w:r w:rsidRPr="005933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это бесплатный сервис для создания обучающих игр и игровых упражнений. Этот сервис является одним из часто используемых мною онлайн-сервисов в моей работе как учителя английского языка в школе.</w:t>
      </w:r>
    </w:p>
    <w:p w:rsidR="002B5418" w:rsidRPr="00972E0B" w:rsidRDefault="00593377" w:rsidP="0059337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72E0B">
        <w:rPr>
          <w:rFonts w:ascii="Times New Roman" w:hAnsi="Times New Roman" w:cs="Times New Roman"/>
          <w:sz w:val="28"/>
          <w:szCs w:val="28"/>
          <w:lang w:val="ru-RU"/>
        </w:rPr>
        <w:t xml:space="preserve">Игра разработана к </w:t>
      </w:r>
      <w:r w:rsidR="00972E0B" w:rsidRPr="00972E0B">
        <w:rPr>
          <w:rFonts w:ascii="Times New Roman" w:hAnsi="Times New Roman" w:cs="Times New Roman"/>
          <w:sz w:val="28"/>
          <w:szCs w:val="28"/>
          <w:lang w:val="ru-RU"/>
        </w:rPr>
        <w:t xml:space="preserve">уроку 9. раздела 6, учебника </w:t>
      </w:r>
      <w:r w:rsidR="00972E0B" w:rsidRPr="00972E0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«Английский язык / </w:t>
      </w:r>
      <w:proofErr w:type="spellStart"/>
      <w:r w:rsidR="00972E0B" w:rsidRPr="00972E0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Англійская</w:t>
      </w:r>
      <w:proofErr w:type="spellEnd"/>
      <w:r w:rsidR="00972E0B" w:rsidRPr="00972E0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72E0B" w:rsidRPr="00972E0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мова</w:t>
      </w:r>
      <w:proofErr w:type="spellEnd"/>
      <w:r w:rsidR="00972E0B" w:rsidRPr="00972E0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 3 класс»</w:t>
      </w:r>
      <w:r w:rsidR="00972E0B" w:rsidRPr="00972E0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72E0B" w:rsidRPr="005F02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(</w:t>
      </w:r>
      <w:r w:rsidR="00972E0B" w:rsidRPr="00972E0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авторы: </w:t>
      </w:r>
      <w:proofErr w:type="spellStart"/>
      <w:r w:rsidR="00972E0B" w:rsidRPr="00972E0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Лапицкая</w:t>
      </w:r>
      <w:proofErr w:type="spellEnd"/>
      <w:r w:rsidR="00972E0B" w:rsidRPr="00972E0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Л. М. [и др.]., </w:t>
      </w:r>
      <w:proofErr w:type="spellStart"/>
      <w:proofErr w:type="gramStart"/>
      <w:r w:rsidR="00972E0B" w:rsidRPr="00972E0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Мінск</w:t>
      </w:r>
      <w:proofErr w:type="spellEnd"/>
      <w:r w:rsidR="00972E0B" w:rsidRPr="00972E0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:</w:t>
      </w:r>
      <w:proofErr w:type="gramEnd"/>
      <w:r w:rsidR="00972E0B" w:rsidRPr="00972E0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72E0B" w:rsidRPr="00972E0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Вышэйшая</w:t>
      </w:r>
      <w:proofErr w:type="spellEnd"/>
      <w:r w:rsidR="00972E0B" w:rsidRPr="00972E0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школа, 2018)</w:t>
      </w:r>
    </w:p>
    <w:sectPr w:rsidR="002B5418" w:rsidRPr="00972E0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2BBC"/>
    <w:multiLevelType w:val="multilevel"/>
    <w:tmpl w:val="E90E6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D44ED1"/>
    <w:multiLevelType w:val="hybridMultilevel"/>
    <w:tmpl w:val="B944E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323"/>
    <w:rsid w:val="002B5418"/>
    <w:rsid w:val="002B62ED"/>
    <w:rsid w:val="00593377"/>
    <w:rsid w:val="005F0277"/>
    <w:rsid w:val="00602665"/>
    <w:rsid w:val="00972E0B"/>
    <w:rsid w:val="009B37C3"/>
    <w:rsid w:val="00BA1323"/>
    <w:rsid w:val="00E73BD6"/>
    <w:rsid w:val="00E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A5BD3-F901-4645-B55F-228CD61D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933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qwera2020</dc:creator>
  <cp:keywords/>
  <dc:description/>
  <cp:lastModifiedBy>qwera2020</cp:lastModifiedBy>
  <cp:revision>6</cp:revision>
  <dcterms:created xsi:type="dcterms:W3CDTF">2022-03-31T18:43:00Z</dcterms:created>
  <dcterms:modified xsi:type="dcterms:W3CDTF">2022-03-31T18:59:00Z</dcterms:modified>
</cp:coreProperties>
</file>